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38" w:rsidRDefault="002C6096">
      <w:pPr>
        <w:rPr>
          <w:sz w:val="32"/>
          <w:szCs w:val="32"/>
        </w:rPr>
      </w:pPr>
      <w:bookmarkStart w:id="0" w:name="_GoBack"/>
      <w:bookmarkEnd w:id="0"/>
      <w:r w:rsidRPr="002C6096">
        <w:rPr>
          <w:b/>
          <w:sz w:val="32"/>
          <w:szCs w:val="32"/>
          <w:u w:val="single"/>
        </w:rPr>
        <w:t>Reuzen Ganzenbord maken</w:t>
      </w:r>
    </w:p>
    <w:p w:rsidR="002C6096" w:rsidRPr="002C6096" w:rsidRDefault="002C6096">
      <w:pPr>
        <w:rPr>
          <w:i/>
          <w:sz w:val="24"/>
          <w:szCs w:val="24"/>
        </w:rPr>
      </w:pPr>
      <w:r w:rsidRPr="002C6096">
        <w:rPr>
          <w:i/>
          <w:sz w:val="24"/>
          <w:szCs w:val="24"/>
        </w:rPr>
        <w:t>Benodigdheden:</w:t>
      </w:r>
    </w:p>
    <w:p w:rsidR="002C6096" w:rsidRDefault="002C6096">
      <w:pPr>
        <w:rPr>
          <w:sz w:val="24"/>
          <w:szCs w:val="24"/>
        </w:rPr>
      </w:pPr>
      <w:r>
        <w:rPr>
          <w:sz w:val="24"/>
          <w:szCs w:val="24"/>
        </w:rPr>
        <w:t>-</w:t>
      </w:r>
      <w:r w:rsidRPr="002C6096">
        <w:t xml:space="preserve"> </w:t>
      </w:r>
      <w:r>
        <w:t xml:space="preserve"> </w:t>
      </w:r>
      <w:r w:rsidRPr="002C6096">
        <w:rPr>
          <w:sz w:val="24"/>
          <w:szCs w:val="24"/>
        </w:rPr>
        <w:t>A3 tekenvellen of een rol behang</w:t>
      </w:r>
    </w:p>
    <w:p w:rsidR="002C6096" w:rsidRDefault="002C6096">
      <w:pPr>
        <w:rPr>
          <w:sz w:val="24"/>
          <w:szCs w:val="24"/>
        </w:rPr>
      </w:pPr>
      <w:r>
        <w:rPr>
          <w:sz w:val="24"/>
          <w:szCs w:val="24"/>
        </w:rPr>
        <w:t xml:space="preserve">- </w:t>
      </w:r>
      <w:r w:rsidRPr="002C6096">
        <w:rPr>
          <w:sz w:val="24"/>
          <w:szCs w:val="24"/>
        </w:rPr>
        <w:t xml:space="preserve"> een grote dobbelsteen</w:t>
      </w:r>
    </w:p>
    <w:p w:rsidR="002C6096" w:rsidRDefault="002C6096">
      <w:pPr>
        <w:rPr>
          <w:sz w:val="24"/>
          <w:szCs w:val="24"/>
        </w:rPr>
      </w:pPr>
      <w:r>
        <w:rPr>
          <w:sz w:val="24"/>
          <w:szCs w:val="24"/>
        </w:rPr>
        <w:t xml:space="preserve">- </w:t>
      </w:r>
      <w:r w:rsidRPr="002C6096">
        <w:rPr>
          <w:sz w:val="24"/>
          <w:szCs w:val="24"/>
        </w:rPr>
        <w:t xml:space="preserve"> pionnen van </w:t>
      </w:r>
      <w:proofErr w:type="spellStart"/>
      <w:r w:rsidRPr="002C6096">
        <w:rPr>
          <w:sz w:val="24"/>
          <w:szCs w:val="24"/>
        </w:rPr>
        <w:t>w.c.</w:t>
      </w:r>
      <w:proofErr w:type="spellEnd"/>
      <w:r w:rsidRPr="002C6096">
        <w:rPr>
          <w:sz w:val="24"/>
          <w:szCs w:val="24"/>
        </w:rPr>
        <w:t xml:space="preserve"> rollen (voor het aantal lln.)</w:t>
      </w:r>
    </w:p>
    <w:p w:rsidR="002C6096" w:rsidRDefault="002C6096">
      <w:pPr>
        <w:rPr>
          <w:sz w:val="24"/>
          <w:szCs w:val="24"/>
        </w:rPr>
      </w:pPr>
      <w:r>
        <w:rPr>
          <w:sz w:val="24"/>
          <w:szCs w:val="24"/>
        </w:rPr>
        <w:t xml:space="preserve">- </w:t>
      </w:r>
      <w:r w:rsidRPr="002C6096">
        <w:rPr>
          <w:sz w:val="24"/>
          <w:szCs w:val="24"/>
        </w:rPr>
        <w:t>crêpe papier of vouwblaadjes</w:t>
      </w:r>
    </w:p>
    <w:p w:rsidR="002C6096" w:rsidRDefault="002C6096">
      <w:pPr>
        <w:rPr>
          <w:sz w:val="24"/>
          <w:szCs w:val="24"/>
        </w:rPr>
      </w:pPr>
      <w:r>
        <w:rPr>
          <w:sz w:val="24"/>
          <w:szCs w:val="24"/>
        </w:rPr>
        <w:t xml:space="preserve">- </w:t>
      </w:r>
      <w:r w:rsidRPr="002C6096">
        <w:rPr>
          <w:sz w:val="24"/>
          <w:szCs w:val="24"/>
        </w:rPr>
        <w:t>plakkertjes</w:t>
      </w:r>
      <w:r>
        <w:rPr>
          <w:sz w:val="24"/>
          <w:szCs w:val="24"/>
        </w:rPr>
        <w:t xml:space="preserve"> of</w:t>
      </w:r>
      <w:r w:rsidRPr="002C6096">
        <w:rPr>
          <w:sz w:val="24"/>
          <w:szCs w:val="24"/>
        </w:rPr>
        <w:t xml:space="preserve"> wasco</w:t>
      </w:r>
    </w:p>
    <w:p w:rsidR="002C6096" w:rsidRDefault="002C6096">
      <w:pPr>
        <w:rPr>
          <w:sz w:val="24"/>
          <w:szCs w:val="24"/>
        </w:rPr>
      </w:pPr>
      <w:r>
        <w:rPr>
          <w:sz w:val="24"/>
          <w:szCs w:val="24"/>
        </w:rPr>
        <w:t>- lijm, schaar</w:t>
      </w:r>
    </w:p>
    <w:p w:rsidR="002C6096" w:rsidRPr="002C6096" w:rsidRDefault="002C6096" w:rsidP="002C6096">
      <w:pPr>
        <w:rPr>
          <w:sz w:val="24"/>
          <w:szCs w:val="24"/>
        </w:rPr>
      </w:pPr>
      <w:r w:rsidRPr="002C6096">
        <w:rPr>
          <w:sz w:val="24"/>
          <w:szCs w:val="24"/>
        </w:rPr>
        <w:t xml:space="preserve">1) Haal het kleine spel erbij en vertel wat de bedoeling is: we maken met elkaar een heel groot Ganzenbord spel. Zo groot dat het helemaal door de klas heen gaat. </w:t>
      </w:r>
    </w:p>
    <w:p w:rsidR="002C6096" w:rsidRPr="002C6096" w:rsidRDefault="002C6096" w:rsidP="002C6096">
      <w:pPr>
        <w:rPr>
          <w:sz w:val="24"/>
          <w:szCs w:val="24"/>
        </w:rPr>
      </w:pPr>
      <w:r w:rsidRPr="002C6096">
        <w:rPr>
          <w:sz w:val="24"/>
          <w:szCs w:val="24"/>
        </w:rPr>
        <w:t xml:space="preserve">2) We hebben pionnen nodig, een dobbelsteen (zo’n grote schuimrubberen) en een grote rol behang, of voor iedereen apart een stuk papier. </w:t>
      </w:r>
    </w:p>
    <w:p w:rsidR="002C6096" w:rsidRPr="002C6096" w:rsidRDefault="002C6096" w:rsidP="002C6096">
      <w:pPr>
        <w:rPr>
          <w:sz w:val="24"/>
          <w:szCs w:val="24"/>
        </w:rPr>
      </w:pPr>
      <w:r w:rsidRPr="002C6096">
        <w:rPr>
          <w:sz w:val="24"/>
          <w:szCs w:val="24"/>
        </w:rPr>
        <w:t>3) We maken eerst de pionnen. Demonstreer met de wc rol wat de bedoeling is: een papier/vouwblaadje versieren met kleurpotlood, stift of plakkertjes en dan opplakken op de wc rol. Bovenop een bolletje krantenpapier met crêpepapier erop, goed vastplakken met plakband of lijm.</w:t>
      </w:r>
    </w:p>
    <w:p w:rsidR="002C6096" w:rsidRPr="002C6096" w:rsidRDefault="002C6096" w:rsidP="002C6096">
      <w:pPr>
        <w:rPr>
          <w:sz w:val="24"/>
          <w:szCs w:val="24"/>
        </w:rPr>
      </w:pPr>
      <w:r w:rsidRPr="002C6096">
        <w:rPr>
          <w:sz w:val="24"/>
          <w:szCs w:val="24"/>
        </w:rPr>
        <w:t xml:space="preserve">4) Als de lln. bezig zijn dan kun je de behangrol of A3 papier klaarleggen. Behangrol: verdeel de rol in net zoveel stukken als je kinderen in de klas hebt exclusief: Start en Finish. Schrijf op ieder stuk een </w:t>
      </w:r>
      <w:r w:rsidRPr="002C6096">
        <w:rPr>
          <w:i/>
          <w:sz w:val="24"/>
          <w:szCs w:val="24"/>
        </w:rPr>
        <w:t>cijfer</w:t>
      </w:r>
      <w:r w:rsidRPr="002C6096">
        <w:rPr>
          <w:sz w:val="24"/>
          <w:szCs w:val="24"/>
        </w:rPr>
        <w:t xml:space="preserve"> in de hoek. </w:t>
      </w:r>
    </w:p>
    <w:p w:rsidR="002C6096" w:rsidRPr="002C6096" w:rsidRDefault="002C6096" w:rsidP="002C6096">
      <w:pPr>
        <w:rPr>
          <w:sz w:val="24"/>
          <w:szCs w:val="24"/>
        </w:rPr>
      </w:pPr>
      <w:r w:rsidRPr="002C6096">
        <w:rPr>
          <w:sz w:val="24"/>
          <w:szCs w:val="24"/>
        </w:rPr>
        <w:t>Na ongeveer vijf vakken steeds stukknippen, anders kan het spel geen bochten maken. (Later weer vastplakken.)</w:t>
      </w:r>
    </w:p>
    <w:p w:rsidR="002C6096" w:rsidRPr="002C6096" w:rsidRDefault="002C6096" w:rsidP="002C6096">
      <w:pPr>
        <w:rPr>
          <w:sz w:val="24"/>
          <w:szCs w:val="24"/>
        </w:rPr>
      </w:pPr>
      <w:r w:rsidRPr="002C6096">
        <w:rPr>
          <w:sz w:val="24"/>
          <w:szCs w:val="24"/>
        </w:rPr>
        <w:t>5) Klaar met de pion? Dan kan het vak ingevuld worden. Loop langs en maak aantekeningen bij de vakken. Is het gewoon een mooi gekleurd vakje of gebeurd er ook iets op het vak?</w:t>
      </w:r>
    </w:p>
    <w:p w:rsidR="002C6096" w:rsidRPr="002C6096" w:rsidRDefault="002C6096" w:rsidP="002C6096">
      <w:pPr>
        <w:rPr>
          <w:sz w:val="24"/>
          <w:szCs w:val="24"/>
        </w:rPr>
      </w:pPr>
      <w:r w:rsidRPr="002C6096">
        <w:rPr>
          <w:sz w:val="24"/>
          <w:szCs w:val="24"/>
        </w:rPr>
        <w:t xml:space="preserve">6) De leerlingen mogen het vak met wasco inkleuren, of een opdracht erbij verzinnen (moet dan wel getekend worden: een put, een gevangenis, een brug, een ‘herberg’, enz. wat de leerlingen ook verzinnen). </w:t>
      </w:r>
    </w:p>
    <w:p w:rsidR="002C6096" w:rsidRPr="002C6096" w:rsidRDefault="002C6096" w:rsidP="002C6096">
      <w:pPr>
        <w:rPr>
          <w:sz w:val="24"/>
          <w:szCs w:val="24"/>
        </w:rPr>
      </w:pPr>
      <w:r w:rsidRPr="002C6096">
        <w:rPr>
          <w:sz w:val="24"/>
          <w:szCs w:val="24"/>
        </w:rPr>
        <w:t xml:space="preserve">7) De losse A3 vellen later aan elkaar plakken. Maak zoveel mogelijk bochten. </w:t>
      </w:r>
    </w:p>
    <w:p w:rsidR="002C6096" w:rsidRPr="002C6096" w:rsidRDefault="002C6096" w:rsidP="002C6096">
      <w:pPr>
        <w:rPr>
          <w:sz w:val="24"/>
          <w:szCs w:val="24"/>
        </w:rPr>
      </w:pPr>
      <w:r w:rsidRPr="002C6096">
        <w:rPr>
          <w:sz w:val="24"/>
          <w:szCs w:val="24"/>
        </w:rPr>
        <w:t>8) Het hoeft niet meteen allemaal af. Als het niet klaar is kan de volgende dag verder gegaan worden. Het is natuurlijk geweldig om uiteindelijk het spel met elkaar te spelen! Neem er de tijd voor. Misschien leuk op een middag!!</w:t>
      </w:r>
    </w:p>
    <w:sectPr w:rsidR="002C6096" w:rsidRPr="002C6096" w:rsidSect="00E91E8A">
      <w:pgSz w:w="11907" w:h="16839"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96"/>
    <w:rsid w:val="00046738"/>
    <w:rsid w:val="002C6096"/>
    <w:rsid w:val="003150FD"/>
    <w:rsid w:val="00E91E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11CA7-7399-4A21-9B72-C61FB44C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Christelijk Gymnasium Utrecht</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dc:creator>
  <cp:lastModifiedBy>Sonja Brouwer</cp:lastModifiedBy>
  <cp:revision>2</cp:revision>
  <dcterms:created xsi:type="dcterms:W3CDTF">2019-02-14T11:22:00Z</dcterms:created>
  <dcterms:modified xsi:type="dcterms:W3CDTF">2019-02-14T11:22:00Z</dcterms:modified>
</cp:coreProperties>
</file>